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10" w:type="dxa"/>
        <w:shd w:val="clear" w:color="auto" w:fill="F3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279"/>
        <w:gridCol w:w="2368"/>
        <w:gridCol w:w="2367"/>
        <w:gridCol w:w="4477"/>
        <w:gridCol w:w="1312"/>
      </w:tblGrid>
      <w:tr w:rsidR="00F9395D" w:rsidRPr="00CB0604" w14:paraId="2EB43A38" w14:textId="77777777" w:rsidTr="00F9395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386D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দেশের</w:t>
            </w:r>
            <w:proofErr w:type="spellEnd"/>
            <w:r w:rsidRPr="00CB0604">
              <w:rPr>
                <w:rFonts w:ascii="inherit" w:eastAsia="Times New Roman" w:hAnsi="inherit" w:cs="Arial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নাম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81BA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ব্যাচেলর্স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8B43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মাস্টার্স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5D1A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পিএইচডি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8FEA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ওয়েবসাইট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E711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44444"/>
                <w:sz w:val="18"/>
                <w:szCs w:val="18"/>
              </w:rPr>
            </w:pPr>
          </w:p>
        </w:tc>
      </w:tr>
      <w:tr w:rsidR="00F9395D" w:rsidRPr="00CB0604" w14:paraId="321B1EDC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A542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অস্ট্রিয়া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B45E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টিউশন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ফি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520F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টিউশন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F1F4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F44B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http://www.studyinaustria.at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B6E8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25B70C2C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BA92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জার্মানি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4FEB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টিউশন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ফি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D234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টিউশন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012D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0BCF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https://www.study-in.de/en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D51C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3C1EEB00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AB56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ডেনমার্ক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DD37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২৩০০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7163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AF6A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3FAA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https://studyindenmark.dk/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441D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18D1F9AD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A33E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ফিনল্যান্ড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71A3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৯৫০০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560E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3959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DF47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https://www.studyinfinland.fi/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7EDF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7A81E5E0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4118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নেদারল্যান্ডস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0496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D799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F840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8F46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https://www.studyinholland.nl/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4266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4DD59267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CC5D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সুইডেন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1FF3D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9AA2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0DB4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A09F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https://studyinsweden.se/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D1F4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0D233325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E485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নরওয়ে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92F8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টিউশন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ফি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141A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টিউশন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ফি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0AE4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B01B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https://www.studyinnorway.no/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D58C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468D9296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DC12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ফ্রান্স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6A25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২৭৭০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DF86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৩৭৭০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EA44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178C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https://www.campusfrance.org/en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4737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5240485D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D6AE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বেলজিয়াম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B9ED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৯০০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8DC3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৯০০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61D5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FDB1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http://www.studyinbelgium.be/en/content/home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49E0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13A053D8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50A5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চেক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প্রজাতন্ত্র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AEE1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DE36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A56A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A921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https://www.studyin.cz/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3654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4BC0974F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D482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পোল্যান্ড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5F35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4E4B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১২০০০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6017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3F22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http://www.studyinpoland.pl/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E730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7DBC4E8B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9869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D475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6B17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217F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F19E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0A5F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395D" w:rsidRPr="00CB0604" w14:paraId="2E120C43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E2BD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সুইজারল্যান্ড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404E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D2E8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E701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E2E8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https://www.studyinswitzerland.plus/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B5ED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0AFFA43E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D3BF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আইসল্যান্ড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2FDA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8BD1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BE12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9199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https://study.iceland.is/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784D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25ED8488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C8F3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এস্তোনিয়া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F807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১৬৬০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FE0E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১৬৬০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47E1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টিউশন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ফি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নেই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6600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https://www.studyinestonia.ee/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F737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7E1CC579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2294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ইতালি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55FE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৮৫০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D111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৮৫০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54F9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C039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https://studyinitaly.esteri.it/en/home_borse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3861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30F6F8CB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0A2F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লিথুয়ানিয়া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9199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7048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6817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2AAA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https://studyin.lt/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A518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5B941038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35FB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লাতভিয়া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A918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E5A9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6053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29E7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http://www.studyinlatvia.lv/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7124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71545B9B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F0E8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হাঙ্গেরি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E521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0743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7CB8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800E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http://studyinhungary.hu/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7E90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6C640665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B38E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স্লোভেনিয়া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1D50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707E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5E00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093E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http://studyinslovenia.si/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8099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5E54A114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6412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স্লোভাকিয়া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E8E1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E248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B576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4215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http://www.studyinslovakia.sk/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0FA0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6D92E130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4617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লুক্সেম্বুর্গ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D07D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1F69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E60C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30B8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http://luxembourg.public.lu/en/etudier/index.html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F23F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1C4D517A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5EC5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লিচটেন্সটেইন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7BF4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12D0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94E8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60A2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https://www.uni.li/en/study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038B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2B7C8B46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B6C3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পর্তুগাল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465D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3780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010E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5A43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https://www.study-research.pt/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9CF8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03C99AF4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7CC9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স্পেন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1176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C5E2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২৭০০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4E8C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3798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http://www.spainedu.org/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927D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33351AE7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A44B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গ্রিস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A056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EA43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E199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7656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https://www.studyingreece.edu.gr/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A142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0F7C4DDB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5E2D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মালটা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D150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১১০০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D424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389B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7CE2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https://is.gd/ePETAJ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BCA4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</w:p>
        </w:tc>
      </w:tr>
      <w:tr w:rsidR="00F9395D" w:rsidRPr="00CB0604" w14:paraId="6B2F2594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37D4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আয়ারল্যান্ড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A323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৯৭৫০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৫২০০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6040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597C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B695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http://educationinireland.com/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5A24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</w:p>
        </w:tc>
      </w:tr>
      <w:tr w:rsidR="00F9395D" w:rsidRPr="00CB0604" w14:paraId="37C2A8E0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189E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বেলারুশ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4A64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AFA0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7E14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918E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http://studyinby.com/en/main/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C7EA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</w:p>
        </w:tc>
      </w:tr>
      <w:tr w:rsidR="00F9395D" w:rsidRPr="00CB0604" w14:paraId="60443A67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570A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বুলগেরিয়া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01B0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২৯০০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A8DC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DCCC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5E50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https://is.gd/ljeYYA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12E9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</w:p>
        </w:tc>
      </w:tr>
      <w:tr w:rsidR="00F9395D" w:rsidRPr="00CB0604" w14:paraId="2E5ECBEB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1776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সাইপ্রাস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F940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E749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B602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3B05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https://www.cypruseducation.com/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02DE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</w:p>
        </w:tc>
      </w:tr>
      <w:tr w:rsidR="00F9395D" w:rsidRPr="00CB0604" w14:paraId="634E618F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1C2A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রোমানিয়া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530B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A071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DC7F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অনির্ধারিত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CBEF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https://www.studyinromania.gov.ro/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810E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</w:p>
        </w:tc>
      </w:tr>
      <w:tr w:rsidR="00F9395D" w:rsidRPr="00CB0604" w14:paraId="0CB76A1D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1A8C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রাশিয়া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3CCF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B7CF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704E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2CEB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https://studyinrussia.ru/en/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1AF1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ইউরেশিয়া</w:t>
            </w:r>
            <w:proofErr w:type="spellEnd"/>
          </w:p>
        </w:tc>
      </w:tr>
      <w:tr w:rsidR="00F9395D" w:rsidRPr="00CB0604" w14:paraId="14446984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EA31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তুরস্ক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2966B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17F9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8429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F249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http://www.studyinturkey.gov.tr/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BCC9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ইউরেশিয়া</w:t>
            </w:r>
            <w:proofErr w:type="spellEnd"/>
          </w:p>
        </w:tc>
      </w:tr>
      <w:tr w:rsidR="00F9395D" w:rsidRPr="00CB0604" w14:paraId="3B252760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0AA5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ইউকে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2DC9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৩০০০০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ডলার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452D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৪৫০০০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ডলার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9A88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৩৩০০০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ডলার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2973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https://study-uk.britishcouncil.org/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FC27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</w:p>
        </w:tc>
      </w:tr>
      <w:tr w:rsidR="00F9395D" w:rsidRPr="00CB0604" w14:paraId="73FF4F4C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47248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ইউক্রেন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0F6E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D692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766E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3FAE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http://studyinukraine.gov.ua/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C0B0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395D" w:rsidRPr="00CB0604" w14:paraId="35778260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2155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সার্বিয়া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87DE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2A03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A537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21B5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http://www.studyinserbia.rs/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5F70CF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395D" w:rsidRPr="00CB0604" w14:paraId="1016AB02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17A2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ক্রোয়েশিয়া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8563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৩৭০০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FE48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৩৭০০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EEE8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৩৭০০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08E3A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http://www.studyincroatia.hr/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D05D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395D" w:rsidRPr="00CB0604" w14:paraId="054201F2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B164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বসনিয়া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হার্জেগোভিনা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2CEF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৩৫০০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A37B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82F7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১৫০০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৪০০০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2973E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0EE4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395D" w:rsidRPr="00CB0604" w14:paraId="5C63AC77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166F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মলদোভা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831E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২০০০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0384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BB3D6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৬০০০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F13D9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9566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395D" w:rsidRPr="00CB0604" w14:paraId="060D63EF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C3A47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lastRenderedPageBreak/>
              <w:t>আলবেনিয়া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4A8F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9FE3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C9C1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BC810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6D4C5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395D" w:rsidRPr="00CB0604" w14:paraId="64242766" w14:textId="77777777" w:rsidTr="00F9395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F7D8C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স্যান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ম্যারিনো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046C4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৫০০০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79E0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৭০০০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73231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২৫০০</w:t>
            </w: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৮০০০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D30A2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https://san-marino.studentmap.eu/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3F4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F7E7D" w14:textId="77777777" w:rsidR="00F9395D" w:rsidRPr="00CB0604" w:rsidRDefault="00F9395D" w:rsidP="00F93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সেঞ্জেন</w:t>
            </w:r>
            <w:proofErr w:type="spellEnd"/>
            <w:r w:rsidRPr="00CB06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604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নয়</w:t>
            </w:r>
            <w:proofErr w:type="spellEnd"/>
          </w:p>
        </w:tc>
      </w:tr>
    </w:tbl>
    <w:p w14:paraId="12DF039E" w14:textId="55AB1C69" w:rsidR="005D09C4" w:rsidRDefault="005D09C4">
      <w:pPr>
        <w:rPr>
          <w:sz w:val="18"/>
          <w:szCs w:val="18"/>
        </w:rPr>
      </w:pPr>
    </w:p>
    <w:p w14:paraId="206DDA90" w14:textId="316687CD" w:rsidR="00CB0604" w:rsidRDefault="00CB0604">
      <w:pPr>
        <w:rPr>
          <w:sz w:val="18"/>
          <w:szCs w:val="18"/>
        </w:rPr>
      </w:pPr>
    </w:p>
    <w:p w14:paraId="457493DF" w14:textId="2459A808" w:rsidR="00CB0604" w:rsidRDefault="00CB0604">
      <w:pPr>
        <w:rPr>
          <w:sz w:val="18"/>
          <w:szCs w:val="18"/>
        </w:rPr>
      </w:pPr>
    </w:p>
    <w:p w14:paraId="1E900277" w14:textId="19C64780" w:rsidR="00CB0604" w:rsidRPr="003E200F" w:rsidRDefault="00CB0604">
      <w:pPr>
        <w:rPr>
          <w:rFonts w:ascii="Nirmala UI" w:hAnsi="Nirmala UI" w:cs="Nirmala UI"/>
          <w:b/>
          <w:bCs/>
          <w:sz w:val="20"/>
          <w:szCs w:val="20"/>
        </w:rPr>
      </w:pPr>
      <w:proofErr w:type="spellStart"/>
      <w:r w:rsidRPr="003E200F">
        <w:rPr>
          <w:rFonts w:ascii="Nirmala UI" w:hAnsi="Nirmala UI" w:cs="Nirmala UI"/>
          <w:b/>
          <w:bCs/>
          <w:sz w:val="20"/>
          <w:szCs w:val="20"/>
        </w:rPr>
        <w:t>লেখকঃ</w:t>
      </w:r>
      <w:proofErr w:type="spellEnd"/>
      <w:r w:rsidRPr="003E200F">
        <w:rPr>
          <w:rFonts w:ascii="Nirmala UI" w:hAnsi="Nirmala UI" w:cs="Nirmala UI"/>
          <w:b/>
          <w:bCs/>
          <w:sz w:val="20"/>
          <w:szCs w:val="20"/>
        </w:rPr>
        <w:t xml:space="preserve"> </w:t>
      </w:r>
      <w:hyperlink r:id="rId4" w:history="1">
        <w:proofErr w:type="spellStart"/>
        <w:r w:rsidRPr="003E200F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মেহেদী</w:t>
        </w:r>
        <w:proofErr w:type="spellEnd"/>
        <w:r w:rsidRPr="003E200F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 xml:space="preserve"> </w:t>
        </w:r>
        <w:proofErr w:type="spellStart"/>
        <w:r w:rsidRPr="003E200F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হাসান</w:t>
        </w:r>
        <w:proofErr w:type="spellEnd"/>
      </w:hyperlink>
    </w:p>
    <w:p w14:paraId="6B4D49AD" w14:textId="7E9BE435" w:rsidR="00CB0604" w:rsidRPr="003E200F" w:rsidRDefault="00CB0604">
      <w:pPr>
        <w:rPr>
          <w:rFonts w:ascii="Nirmala UI" w:hAnsi="Nirmala UI" w:cs="Nirmala UI"/>
          <w:sz w:val="20"/>
          <w:szCs w:val="20"/>
        </w:rPr>
      </w:pPr>
      <w:proofErr w:type="spellStart"/>
      <w:r w:rsidRPr="003E200F">
        <w:rPr>
          <w:rFonts w:ascii="Nirmala UI" w:hAnsi="Nirmala UI" w:cs="Nirmala UI"/>
          <w:sz w:val="20"/>
          <w:szCs w:val="20"/>
        </w:rPr>
        <w:t>প্রতিষ্ঠাতা</w:t>
      </w:r>
      <w:proofErr w:type="spellEnd"/>
      <w:r w:rsidRPr="003E200F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3E200F">
        <w:rPr>
          <w:rFonts w:ascii="Nirmala UI" w:hAnsi="Nirmala UI" w:cs="Nirmala UI"/>
          <w:sz w:val="20"/>
          <w:szCs w:val="20"/>
        </w:rPr>
        <w:t>বিএসসিই</w:t>
      </w:r>
      <w:proofErr w:type="spellEnd"/>
    </w:p>
    <w:p w14:paraId="3D8ED03F" w14:textId="3039C0B2" w:rsidR="00BD6ECA" w:rsidRPr="003E200F" w:rsidRDefault="00516A84">
      <w:pPr>
        <w:rPr>
          <w:rFonts w:ascii="Nirmala UI" w:hAnsi="Nirmala UI" w:cs="Nirmala UI"/>
          <w:sz w:val="20"/>
          <w:szCs w:val="20"/>
        </w:rPr>
      </w:pPr>
      <w:proofErr w:type="spellStart"/>
      <w:r w:rsidRPr="003E200F">
        <w:rPr>
          <w:rFonts w:ascii="Nirmala UI" w:hAnsi="Nirmala UI" w:cs="Nirmala UI"/>
          <w:sz w:val="20"/>
          <w:szCs w:val="20"/>
        </w:rPr>
        <w:t>ওয়েবসাইট</w:t>
      </w:r>
      <w:proofErr w:type="spellEnd"/>
      <w:r w:rsidR="00BD6ECA" w:rsidRPr="003E200F">
        <w:rPr>
          <w:rFonts w:ascii="Nirmala UI" w:hAnsi="Nirmala UI" w:cs="Nirmala UI"/>
          <w:sz w:val="20"/>
          <w:szCs w:val="20"/>
        </w:rPr>
        <w:t>: www.hmahedi.com</w:t>
      </w:r>
    </w:p>
    <w:sectPr w:rsidR="00BD6ECA" w:rsidRPr="003E200F" w:rsidSect="003E200F"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5D"/>
    <w:rsid w:val="003E200F"/>
    <w:rsid w:val="00516A84"/>
    <w:rsid w:val="005D09C4"/>
    <w:rsid w:val="00A5639A"/>
    <w:rsid w:val="00BD6ECA"/>
    <w:rsid w:val="00CB0604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8BBA"/>
  <w15:chartTrackingRefBased/>
  <w15:docId w15:val="{99EEAE1D-CF2D-486F-82AF-B3442317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395D"/>
    <w:rPr>
      <w:b/>
      <w:bCs/>
    </w:rPr>
  </w:style>
  <w:style w:type="character" w:styleId="Hyperlink">
    <w:name w:val="Hyperlink"/>
    <w:basedOn w:val="DefaultParagraphFont"/>
    <w:uiPriority w:val="99"/>
    <w:unhideWhenUsed/>
    <w:rsid w:val="00CB0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mahedi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Mahedi Hasan</dc:creator>
  <cp:keywords/>
  <dc:description/>
  <cp:lastModifiedBy>Mahedi Hasan</cp:lastModifiedBy>
  <cp:revision>5</cp:revision>
  <dcterms:created xsi:type="dcterms:W3CDTF">2021-05-06T19:39:00Z</dcterms:created>
  <dcterms:modified xsi:type="dcterms:W3CDTF">2021-05-07T09:10:00Z</dcterms:modified>
</cp:coreProperties>
</file>